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89" w:rsidRPr="00255AE9" w:rsidRDefault="00F9503E" w:rsidP="006E21AC">
      <w:pPr>
        <w:pStyle w:val="NoSpacing"/>
        <w:jc w:val="center"/>
        <w:rPr>
          <w:rFonts w:ascii="Arial" w:hAnsi="Arial" w:cs="Arial"/>
          <w:b/>
          <w:sz w:val="24"/>
          <w:szCs w:val="24"/>
        </w:rPr>
      </w:pPr>
      <w:r w:rsidRPr="00255AE9">
        <w:rPr>
          <w:rFonts w:ascii="Arial" w:hAnsi="Arial" w:cs="Arial"/>
          <w:b/>
          <w:sz w:val="24"/>
          <w:szCs w:val="24"/>
        </w:rPr>
        <w:t>TOWN OF SEAGROVE</w:t>
      </w:r>
    </w:p>
    <w:p w:rsidR="00F9503E" w:rsidRPr="00255AE9" w:rsidRDefault="00F9503E" w:rsidP="00F9503E">
      <w:pPr>
        <w:pStyle w:val="NoSpacing"/>
        <w:jc w:val="center"/>
        <w:rPr>
          <w:rFonts w:ascii="Arial" w:hAnsi="Arial" w:cs="Arial"/>
          <w:b/>
          <w:sz w:val="24"/>
          <w:szCs w:val="24"/>
        </w:rPr>
      </w:pPr>
      <w:r w:rsidRPr="00255AE9">
        <w:rPr>
          <w:rFonts w:ascii="Arial" w:hAnsi="Arial" w:cs="Arial"/>
          <w:b/>
          <w:sz w:val="24"/>
          <w:szCs w:val="24"/>
        </w:rPr>
        <w:t>MINUTES</w:t>
      </w:r>
    </w:p>
    <w:p w:rsidR="00F9503E" w:rsidRPr="00255AE9" w:rsidRDefault="001B5C0C" w:rsidP="00F9503E">
      <w:pPr>
        <w:pStyle w:val="NoSpacing"/>
        <w:jc w:val="center"/>
        <w:rPr>
          <w:rFonts w:ascii="Arial" w:hAnsi="Arial" w:cs="Arial"/>
          <w:b/>
          <w:sz w:val="24"/>
          <w:szCs w:val="24"/>
        </w:rPr>
      </w:pPr>
      <w:r>
        <w:rPr>
          <w:rFonts w:ascii="Arial" w:hAnsi="Arial" w:cs="Arial"/>
          <w:b/>
          <w:sz w:val="24"/>
          <w:szCs w:val="24"/>
        </w:rPr>
        <w:t>SPECIAL CALLED</w:t>
      </w:r>
      <w:r w:rsidR="00F9503E" w:rsidRPr="00255AE9">
        <w:rPr>
          <w:rFonts w:ascii="Arial" w:hAnsi="Arial" w:cs="Arial"/>
          <w:b/>
          <w:sz w:val="24"/>
          <w:szCs w:val="24"/>
        </w:rPr>
        <w:t xml:space="preserve"> MEETING</w:t>
      </w:r>
    </w:p>
    <w:p w:rsidR="00F9503E" w:rsidRPr="00255AE9" w:rsidRDefault="001B5C0C" w:rsidP="00F9503E">
      <w:pPr>
        <w:pStyle w:val="NoSpacing"/>
        <w:jc w:val="center"/>
        <w:rPr>
          <w:rFonts w:ascii="Arial" w:hAnsi="Arial" w:cs="Arial"/>
          <w:b/>
          <w:sz w:val="24"/>
          <w:szCs w:val="24"/>
        </w:rPr>
      </w:pPr>
      <w:r>
        <w:rPr>
          <w:rFonts w:ascii="Arial" w:hAnsi="Arial" w:cs="Arial"/>
          <w:b/>
          <w:sz w:val="24"/>
          <w:szCs w:val="24"/>
        </w:rPr>
        <w:t>AUGUST 8</w:t>
      </w:r>
      <w:r w:rsidR="00B57050">
        <w:rPr>
          <w:rFonts w:ascii="Arial" w:hAnsi="Arial" w:cs="Arial"/>
          <w:b/>
          <w:sz w:val="24"/>
          <w:szCs w:val="24"/>
        </w:rPr>
        <w:t xml:space="preserve">, </w:t>
      </w:r>
      <w:r w:rsidR="00F861A1">
        <w:rPr>
          <w:rFonts w:ascii="Arial" w:hAnsi="Arial" w:cs="Arial"/>
          <w:b/>
          <w:sz w:val="24"/>
          <w:szCs w:val="24"/>
        </w:rPr>
        <w:t>2015</w:t>
      </w:r>
    </w:p>
    <w:p w:rsidR="00F9503E" w:rsidRPr="00255AE9" w:rsidRDefault="00F9503E" w:rsidP="00F9503E">
      <w:pPr>
        <w:pStyle w:val="NoSpacing"/>
        <w:rPr>
          <w:rFonts w:ascii="Arial" w:hAnsi="Arial" w:cs="Arial"/>
          <w:b/>
          <w:sz w:val="24"/>
          <w:szCs w:val="24"/>
        </w:rPr>
      </w:pPr>
    </w:p>
    <w:p w:rsidR="00F9503E" w:rsidRPr="00255AE9" w:rsidRDefault="00F9503E" w:rsidP="0056468B">
      <w:pPr>
        <w:pStyle w:val="NoSpacing"/>
        <w:jc w:val="both"/>
        <w:rPr>
          <w:rFonts w:ascii="Arial" w:hAnsi="Arial" w:cs="Arial"/>
          <w:sz w:val="24"/>
          <w:szCs w:val="24"/>
        </w:rPr>
      </w:pPr>
      <w:r w:rsidRPr="00255AE9">
        <w:rPr>
          <w:rFonts w:ascii="Arial" w:hAnsi="Arial" w:cs="Arial"/>
          <w:sz w:val="24"/>
          <w:szCs w:val="24"/>
        </w:rPr>
        <w:t xml:space="preserve">The meeting was called to order at </w:t>
      </w:r>
      <w:r w:rsidR="001B5C0C">
        <w:rPr>
          <w:rFonts w:ascii="Arial" w:hAnsi="Arial" w:cs="Arial"/>
          <w:sz w:val="24"/>
          <w:szCs w:val="24"/>
        </w:rPr>
        <w:t>8:00 a</w:t>
      </w:r>
      <w:r w:rsidRPr="00255AE9">
        <w:rPr>
          <w:rFonts w:ascii="Arial" w:hAnsi="Arial" w:cs="Arial"/>
          <w:sz w:val="24"/>
          <w:szCs w:val="24"/>
        </w:rPr>
        <w:t xml:space="preserve">.m. by Mayor Edmonds. Commissioners in attendance were: Pam Allen, Ruby Mullin, </w:t>
      </w:r>
      <w:r w:rsidR="003C145B">
        <w:rPr>
          <w:rFonts w:ascii="Arial" w:hAnsi="Arial" w:cs="Arial"/>
          <w:sz w:val="24"/>
          <w:szCs w:val="24"/>
        </w:rPr>
        <w:t xml:space="preserve">and Barbara Luther. Commissioner </w:t>
      </w:r>
      <w:r w:rsidR="008816F0">
        <w:rPr>
          <w:rFonts w:ascii="Arial" w:hAnsi="Arial" w:cs="Arial"/>
          <w:sz w:val="24"/>
          <w:szCs w:val="24"/>
        </w:rPr>
        <w:t>Auman</w:t>
      </w:r>
      <w:r w:rsidR="003C145B">
        <w:rPr>
          <w:rFonts w:ascii="Arial" w:hAnsi="Arial" w:cs="Arial"/>
          <w:sz w:val="24"/>
          <w:szCs w:val="24"/>
        </w:rPr>
        <w:t xml:space="preserve"> </w:t>
      </w:r>
      <w:r w:rsidR="00D06000">
        <w:rPr>
          <w:rFonts w:ascii="Arial" w:hAnsi="Arial" w:cs="Arial"/>
          <w:sz w:val="24"/>
          <w:szCs w:val="24"/>
        </w:rPr>
        <w:t>and</w:t>
      </w:r>
      <w:r w:rsidR="008816F0">
        <w:rPr>
          <w:rFonts w:ascii="Arial" w:hAnsi="Arial" w:cs="Arial"/>
          <w:sz w:val="24"/>
          <w:szCs w:val="24"/>
        </w:rPr>
        <w:t xml:space="preserve"> </w:t>
      </w:r>
      <w:r w:rsidR="003C145B">
        <w:rPr>
          <w:rFonts w:ascii="Arial" w:hAnsi="Arial" w:cs="Arial"/>
          <w:sz w:val="24"/>
          <w:szCs w:val="24"/>
        </w:rPr>
        <w:t xml:space="preserve">Commissioner </w:t>
      </w:r>
      <w:r w:rsidR="00D06000">
        <w:rPr>
          <w:rFonts w:ascii="Arial" w:hAnsi="Arial" w:cs="Arial"/>
          <w:sz w:val="24"/>
          <w:szCs w:val="24"/>
        </w:rPr>
        <w:t>Sapper</w:t>
      </w:r>
      <w:r w:rsidR="003C145B">
        <w:rPr>
          <w:rFonts w:ascii="Arial" w:hAnsi="Arial" w:cs="Arial"/>
          <w:sz w:val="24"/>
          <w:szCs w:val="24"/>
        </w:rPr>
        <w:t xml:space="preserve"> w</w:t>
      </w:r>
      <w:r w:rsidR="001B5C0C">
        <w:rPr>
          <w:rFonts w:ascii="Arial" w:hAnsi="Arial" w:cs="Arial"/>
          <w:sz w:val="24"/>
          <w:szCs w:val="24"/>
        </w:rPr>
        <w:t>ere</w:t>
      </w:r>
      <w:r w:rsidR="003C145B">
        <w:rPr>
          <w:rFonts w:ascii="Arial" w:hAnsi="Arial" w:cs="Arial"/>
          <w:sz w:val="24"/>
          <w:szCs w:val="24"/>
        </w:rPr>
        <w:t xml:space="preserve"> absent</w:t>
      </w:r>
      <w:r w:rsidR="00D06000">
        <w:rPr>
          <w:rFonts w:ascii="Arial" w:hAnsi="Arial" w:cs="Arial"/>
          <w:sz w:val="24"/>
          <w:szCs w:val="24"/>
        </w:rPr>
        <w:t>.</w:t>
      </w:r>
    </w:p>
    <w:p w:rsidR="00F9503E" w:rsidRDefault="00F9503E" w:rsidP="0056468B">
      <w:pPr>
        <w:pStyle w:val="NoSpacing"/>
        <w:jc w:val="both"/>
        <w:rPr>
          <w:rFonts w:ascii="Arial" w:hAnsi="Arial" w:cs="Arial"/>
          <w:sz w:val="24"/>
          <w:szCs w:val="24"/>
        </w:rPr>
      </w:pPr>
    </w:p>
    <w:p w:rsidR="001B5C0C" w:rsidRDefault="001B5C0C" w:rsidP="007F6463">
      <w:pPr>
        <w:pStyle w:val="WW-Default"/>
        <w:jc w:val="both"/>
        <w:rPr>
          <w:rFonts w:ascii="Arial" w:hAnsi="Arial" w:cs="Arial"/>
        </w:rPr>
      </w:pPr>
      <w:r>
        <w:rPr>
          <w:rFonts w:ascii="Arial" w:hAnsi="Arial" w:cs="Arial"/>
        </w:rPr>
        <w:t>The purpose of this meeting was to approve changes to the Pottery Center Sign.</w:t>
      </w:r>
    </w:p>
    <w:p w:rsidR="001B5C0C" w:rsidRDefault="001B5C0C" w:rsidP="007F6463">
      <w:pPr>
        <w:pStyle w:val="WW-Default"/>
        <w:jc w:val="both"/>
        <w:rPr>
          <w:rFonts w:ascii="Arial" w:hAnsi="Arial" w:cs="Arial"/>
        </w:rPr>
      </w:pPr>
    </w:p>
    <w:p w:rsidR="001B5C0C" w:rsidRDefault="001B5C0C" w:rsidP="007F6463">
      <w:pPr>
        <w:pStyle w:val="WW-Default"/>
        <w:jc w:val="both"/>
        <w:rPr>
          <w:rFonts w:ascii="Arial" w:hAnsi="Arial" w:cs="Arial"/>
        </w:rPr>
      </w:pPr>
      <w:r>
        <w:rPr>
          <w:rFonts w:ascii="Arial" w:hAnsi="Arial" w:cs="Arial"/>
        </w:rPr>
        <w:t>A motion was made by Commissioner Mullin to accept the recommendation of the Planning and Zoning Board for the changes to the Pottery Center Sign. The motion was seconded by Mayor Pro-Tem Luther. The motion passed unanimously.</w:t>
      </w:r>
    </w:p>
    <w:p w:rsidR="001B5C0C" w:rsidRDefault="001B5C0C" w:rsidP="007F6463">
      <w:pPr>
        <w:pStyle w:val="WW-Default"/>
        <w:jc w:val="both"/>
        <w:rPr>
          <w:rFonts w:ascii="Arial" w:hAnsi="Arial" w:cs="Arial"/>
        </w:rPr>
      </w:pPr>
    </w:p>
    <w:p w:rsidR="00C84590" w:rsidRDefault="007F6463" w:rsidP="007F6463">
      <w:pPr>
        <w:pStyle w:val="WW-Default"/>
        <w:jc w:val="both"/>
        <w:rPr>
          <w:rFonts w:ascii="Arial" w:hAnsi="Arial" w:cs="Arial"/>
        </w:rPr>
      </w:pPr>
      <w:r>
        <w:rPr>
          <w:rFonts w:ascii="Arial" w:hAnsi="Arial" w:cs="Arial"/>
        </w:rPr>
        <w:t>There bein</w:t>
      </w:r>
      <w:r w:rsidR="00FF2A3D">
        <w:rPr>
          <w:rFonts w:ascii="Arial" w:hAnsi="Arial" w:cs="Arial"/>
        </w:rPr>
        <w:t xml:space="preserve">g no other business to address, </w:t>
      </w:r>
      <w:r w:rsidR="00CB050C">
        <w:rPr>
          <w:rFonts w:ascii="Arial" w:hAnsi="Arial" w:cs="Arial"/>
        </w:rPr>
        <w:t>Mayor Pro-Tem Luther</w:t>
      </w:r>
      <w:r w:rsidR="00FF2A3D">
        <w:rPr>
          <w:rFonts w:ascii="Arial" w:hAnsi="Arial" w:cs="Arial"/>
        </w:rPr>
        <w:t xml:space="preserve"> </w:t>
      </w:r>
      <w:r w:rsidR="005A50DE">
        <w:rPr>
          <w:rFonts w:ascii="Arial" w:hAnsi="Arial" w:cs="Arial"/>
        </w:rPr>
        <w:t>made a motion to adjourn</w:t>
      </w:r>
      <w:r>
        <w:rPr>
          <w:rFonts w:ascii="Arial" w:hAnsi="Arial" w:cs="Arial"/>
        </w:rPr>
        <w:t>.</w:t>
      </w:r>
      <w:r w:rsidR="00C84590">
        <w:rPr>
          <w:rFonts w:ascii="Arial" w:hAnsi="Arial" w:cs="Arial"/>
        </w:rPr>
        <w:t xml:space="preserve"> </w:t>
      </w:r>
      <w:r w:rsidR="004F5083">
        <w:rPr>
          <w:rFonts w:ascii="Arial" w:hAnsi="Arial" w:cs="Arial"/>
        </w:rPr>
        <w:t>Commissioner</w:t>
      </w:r>
      <w:r w:rsidR="00FF2A3D">
        <w:rPr>
          <w:rFonts w:ascii="Arial" w:hAnsi="Arial" w:cs="Arial"/>
        </w:rPr>
        <w:t xml:space="preserve"> </w:t>
      </w:r>
      <w:r w:rsidR="00CB050C">
        <w:rPr>
          <w:rFonts w:ascii="Arial" w:hAnsi="Arial" w:cs="Arial"/>
        </w:rPr>
        <w:t>Allen</w:t>
      </w:r>
      <w:r w:rsidR="00C84590">
        <w:rPr>
          <w:rFonts w:ascii="Arial" w:hAnsi="Arial" w:cs="Arial"/>
        </w:rPr>
        <w:t xml:space="preserve"> seconded the motion.</w:t>
      </w:r>
      <w:r>
        <w:rPr>
          <w:rFonts w:ascii="Arial" w:hAnsi="Arial" w:cs="Arial"/>
        </w:rPr>
        <w:t xml:space="preserve"> Motion passed unanimously.  </w:t>
      </w:r>
    </w:p>
    <w:p w:rsidR="00C84590" w:rsidRDefault="00C84590" w:rsidP="007F6463">
      <w:pPr>
        <w:pStyle w:val="WW-Default"/>
        <w:jc w:val="both"/>
        <w:rPr>
          <w:rFonts w:ascii="Arial" w:hAnsi="Arial" w:cs="Arial"/>
        </w:rPr>
      </w:pPr>
    </w:p>
    <w:p w:rsidR="007F6463" w:rsidRDefault="007F6463" w:rsidP="007F6463">
      <w:pPr>
        <w:pStyle w:val="WW-Default"/>
        <w:jc w:val="both"/>
        <w:rPr>
          <w:rFonts w:ascii="Arial" w:hAnsi="Arial" w:cs="Arial"/>
        </w:rPr>
      </w:pPr>
      <w:r>
        <w:rPr>
          <w:rFonts w:ascii="Arial" w:hAnsi="Arial" w:cs="Arial"/>
        </w:rPr>
        <w:t xml:space="preserve">Meeting adjourned at </w:t>
      </w:r>
      <w:r w:rsidR="00B62B4F">
        <w:rPr>
          <w:rFonts w:ascii="Arial" w:hAnsi="Arial" w:cs="Arial"/>
        </w:rPr>
        <w:t>8:</w:t>
      </w:r>
      <w:r w:rsidR="001B5C0C">
        <w:rPr>
          <w:rFonts w:ascii="Arial" w:hAnsi="Arial" w:cs="Arial"/>
        </w:rPr>
        <w:t>20</w:t>
      </w:r>
      <w:r w:rsidR="004F5083">
        <w:rPr>
          <w:rFonts w:ascii="Arial" w:hAnsi="Arial" w:cs="Arial"/>
        </w:rPr>
        <w:t xml:space="preserve"> </w:t>
      </w:r>
      <w:r>
        <w:rPr>
          <w:rFonts w:ascii="Arial" w:hAnsi="Arial" w:cs="Arial"/>
        </w:rPr>
        <w:t>p.m.</w:t>
      </w:r>
    </w:p>
    <w:p w:rsidR="00A10D5A" w:rsidRDefault="00A10D5A" w:rsidP="00C84590">
      <w:pPr>
        <w:rPr>
          <w:rFonts w:ascii="Arial" w:hAnsi="Arial" w:cs="Arial"/>
          <w:sz w:val="24"/>
          <w:szCs w:val="24"/>
        </w:rPr>
      </w:pPr>
    </w:p>
    <w:p w:rsidR="00255AE9" w:rsidRDefault="00C84590" w:rsidP="00C84590">
      <w:pPr>
        <w:rPr>
          <w:rFonts w:ascii="Arial" w:hAnsi="Arial" w:cs="Arial"/>
        </w:rPr>
      </w:pPr>
      <w:r>
        <w:rPr>
          <w:rFonts w:ascii="Arial" w:hAnsi="Arial" w:cs="Arial"/>
          <w:sz w:val="24"/>
          <w:szCs w:val="24"/>
        </w:rPr>
        <w:t>TO</w:t>
      </w:r>
      <w:r w:rsidR="00255AE9">
        <w:rPr>
          <w:rFonts w:ascii="Arial" w:hAnsi="Arial" w:cs="Arial"/>
        </w:rPr>
        <w:t>WN OF SEAGROVE</w:t>
      </w:r>
    </w:p>
    <w:p w:rsidR="00255AE9" w:rsidRDefault="00255AE9" w:rsidP="00255AE9">
      <w:pPr>
        <w:pStyle w:val="WW-Default"/>
        <w:ind w:left="5040" w:firstLine="720"/>
        <w:jc w:val="both"/>
        <w:rPr>
          <w:rFonts w:ascii="Arial" w:hAnsi="Arial" w:cs="Arial"/>
        </w:rPr>
      </w:pPr>
      <w:r>
        <w:rPr>
          <w:rFonts w:ascii="Arial" w:hAnsi="Arial" w:cs="Arial"/>
        </w:rPr>
        <w:t>_________________________</w:t>
      </w:r>
    </w:p>
    <w:p w:rsidR="00255AE9" w:rsidRDefault="00255AE9" w:rsidP="00255AE9">
      <w:pPr>
        <w:pStyle w:val="WW-Default"/>
        <w:ind w:left="5760"/>
        <w:jc w:val="both"/>
        <w:rPr>
          <w:rFonts w:ascii="Arial" w:hAnsi="Arial" w:cs="Arial"/>
        </w:rPr>
      </w:pPr>
      <w:r>
        <w:rPr>
          <w:rFonts w:ascii="Arial" w:hAnsi="Arial" w:cs="Arial"/>
        </w:rPr>
        <w:t>Roy Edmonds, Mayor</w:t>
      </w:r>
    </w:p>
    <w:p w:rsidR="00483E5A" w:rsidRDefault="00255AE9" w:rsidP="00483E5A">
      <w:pPr>
        <w:pStyle w:val="WW-Default"/>
        <w:jc w:val="both"/>
        <w:rPr>
          <w:rFonts w:ascii="Arial" w:hAnsi="Arial" w:cs="Arial"/>
        </w:rPr>
      </w:pPr>
      <w:r>
        <w:rPr>
          <w:rFonts w:ascii="Arial" w:hAnsi="Arial" w:cs="Arial"/>
        </w:rPr>
        <w:t xml:space="preserve">ATTEST: </w:t>
      </w:r>
      <w:r w:rsidR="00483E5A">
        <w:rPr>
          <w:rFonts w:ascii="Arial" w:hAnsi="Arial" w:cs="Arial"/>
        </w:rPr>
        <w:t>____</w:t>
      </w:r>
      <w:r>
        <w:rPr>
          <w:rFonts w:ascii="Arial" w:hAnsi="Arial" w:cs="Arial"/>
        </w:rPr>
        <w:t>___________________</w:t>
      </w:r>
    </w:p>
    <w:p w:rsidR="006E2A71" w:rsidRPr="006A18E2" w:rsidRDefault="00483E5A" w:rsidP="00483E5A">
      <w:pPr>
        <w:pStyle w:val="WW-Default"/>
        <w:jc w:val="both"/>
      </w:pPr>
      <w:bookmarkStart w:id="0" w:name="_GoBack"/>
      <w:bookmarkEnd w:id="0"/>
      <w:r>
        <w:rPr>
          <w:rFonts w:ascii="Arial" w:hAnsi="Arial" w:cs="Arial"/>
        </w:rPr>
        <w:t xml:space="preserve">               S</w:t>
      </w:r>
      <w:r w:rsidR="00255AE9">
        <w:rPr>
          <w:rFonts w:ascii="Arial" w:hAnsi="Arial" w:cs="Arial"/>
        </w:rPr>
        <w:t>hawn Morse</w:t>
      </w:r>
      <w:r>
        <w:rPr>
          <w:rFonts w:ascii="Arial" w:hAnsi="Arial" w:cs="Arial"/>
        </w:rPr>
        <w:t xml:space="preserve">, </w:t>
      </w:r>
      <w:r w:rsidR="00255AE9">
        <w:rPr>
          <w:rFonts w:ascii="Arial" w:hAnsi="Arial" w:cs="Arial"/>
        </w:rPr>
        <w:t>Town Clerk</w:t>
      </w:r>
    </w:p>
    <w:sectPr w:rsidR="006E2A71" w:rsidRPr="006A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0623"/>
    <w:multiLevelType w:val="hybridMultilevel"/>
    <w:tmpl w:val="CA2C78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E"/>
    <w:rsid w:val="00017CF8"/>
    <w:rsid w:val="00023681"/>
    <w:rsid w:val="0003384B"/>
    <w:rsid w:val="000413CA"/>
    <w:rsid w:val="00044551"/>
    <w:rsid w:val="0006757A"/>
    <w:rsid w:val="00083DED"/>
    <w:rsid w:val="00096DAF"/>
    <w:rsid w:val="00096E64"/>
    <w:rsid w:val="000A4477"/>
    <w:rsid w:val="000D067A"/>
    <w:rsid w:val="000D146E"/>
    <w:rsid w:val="000D7B08"/>
    <w:rsid w:val="0011243E"/>
    <w:rsid w:val="00124F55"/>
    <w:rsid w:val="00152D23"/>
    <w:rsid w:val="00154864"/>
    <w:rsid w:val="001726D5"/>
    <w:rsid w:val="001812AB"/>
    <w:rsid w:val="00182023"/>
    <w:rsid w:val="0018481B"/>
    <w:rsid w:val="00185042"/>
    <w:rsid w:val="001919C6"/>
    <w:rsid w:val="001970AC"/>
    <w:rsid w:val="00197994"/>
    <w:rsid w:val="001A2DB4"/>
    <w:rsid w:val="001A58D2"/>
    <w:rsid w:val="001A7A30"/>
    <w:rsid w:val="001B075A"/>
    <w:rsid w:val="001B0791"/>
    <w:rsid w:val="001B25F4"/>
    <w:rsid w:val="001B51BF"/>
    <w:rsid w:val="001B54B6"/>
    <w:rsid w:val="001B5C0C"/>
    <w:rsid w:val="001B5C83"/>
    <w:rsid w:val="001C18D3"/>
    <w:rsid w:val="001C2C55"/>
    <w:rsid w:val="001D17BC"/>
    <w:rsid w:val="002029CD"/>
    <w:rsid w:val="00215FC6"/>
    <w:rsid w:val="002327A8"/>
    <w:rsid w:val="00242429"/>
    <w:rsid w:val="00247DF4"/>
    <w:rsid w:val="00250CEF"/>
    <w:rsid w:val="00255AE9"/>
    <w:rsid w:val="00262306"/>
    <w:rsid w:val="00273811"/>
    <w:rsid w:val="00283429"/>
    <w:rsid w:val="002A2C51"/>
    <w:rsid w:val="002A782B"/>
    <w:rsid w:val="002B436C"/>
    <w:rsid w:val="002C0F09"/>
    <w:rsid w:val="002F2DC7"/>
    <w:rsid w:val="002F3374"/>
    <w:rsid w:val="003007AA"/>
    <w:rsid w:val="003036A4"/>
    <w:rsid w:val="00321030"/>
    <w:rsid w:val="00325DA8"/>
    <w:rsid w:val="00342721"/>
    <w:rsid w:val="0034304A"/>
    <w:rsid w:val="00347AFD"/>
    <w:rsid w:val="003672AE"/>
    <w:rsid w:val="00372B4B"/>
    <w:rsid w:val="00380209"/>
    <w:rsid w:val="00381326"/>
    <w:rsid w:val="0038645F"/>
    <w:rsid w:val="00396B06"/>
    <w:rsid w:val="003A6F44"/>
    <w:rsid w:val="003C145B"/>
    <w:rsid w:val="003C76CF"/>
    <w:rsid w:val="003F2E9D"/>
    <w:rsid w:val="003F2F78"/>
    <w:rsid w:val="003F4738"/>
    <w:rsid w:val="004158A0"/>
    <w:rsid w:val="00426C3C"/>
    <w:rsid w:val="004333DE"/>
    <w:rsid w:val="00450540"/>
    <w:rsid w:val="00470C75"/>
    <w:rsid w:val="00471F60"/>
    <w:rsid w:val="00477C1B"/>
    <w:rsid w:val="004828D2"/>
    <w:rsid w:val="00482D63"/>
    <w:rsid w:val="00483E5A"/>
    <w:rsid w:val="00494FBD"/>
    <w:rsid w:val="004B3BAC"/>
    <w:rsid w:val="004C2908"/>
    <w:rsid w:val="004C346C"/>
    <w:rsid w:val="004C675C"/>
    <w:rsid w:val="004E6616"/>
    <w:rsid w:val="004F133F"/>
    <w:rsid w:val="004F5083"/>
    <w:rsid w:val="00500544"/>
    <w:rsid w:val="00500AE1"/>
    <w:rsid w:val="00504A85"/>
    <w:rsid w:val="00506278"/>
    <w:rsid w:val="00506D45"/>
    <w:rsid w:val="00512C48"/>
    <w:rsid w:val="005166F5"/>
    <w:rsid w:val="0052754A"/>
    <w:rsid w:val="0053447C"/>
    <w:rsid w:val="00544954"/>
    <w:rsid w:val="005474A2"/>
    <w:rsid w:val="0056468B"/>
    <w:rsid w:val="00583149"/>
    <w:rsid w:val="00587005"/>
    <w:rsid w:val="005A50DE"/>
    <w:rsid w:val="005C3BD8"/>
    <w:rsid w:val="005C4721"/>
    <w:rsid w:val="005C5E27"/>
    <w:rsid w:val="005D5455"/>
    <w:rsid w:val="00601388"/>
    <w:rsid w:val="0061051E"/>
    <w:rsid w:val="006164BA"/>
    <w:rsid w:val="00625329"/>
    <w:rsid w:val="00631571"/>
    <w:rsid w:val="0063610C"/>
    <w:rsid w:val="00653C1E"/>
    <w:rsid w:val="00672436"/>
    <w:rsid w:val="00672E6D"/>
    <w:rsid w:val="00676D3A"/>
    <w:rsid w:val="00683B09"/>
    <w:rsid w:val="0069478C"/>
    <w:rsid w:val="006A18E2"/>
    <w:rsid w:val="006A64B1"/>
    <w:rsid w:val="006E21AC"/>
    <w:rsid w:val="006E2A71"/>
    <w:rsid w:val="00703488"/>
    <w:rsid w:val="00707523"/>
    <w:rsid w:val="00713CE1"/>
    <w:rsid w:val="00714981"/>
    <w:rsid w:val="007207EF"/>
    <w:rsid w:val="00726F94"/>
    <w:rsid w:val="007368C7"/>
    <w:rsid w:val="00740EA2"/>
    <w:rsid w:val="00740EDA"/>
    <w:rsid w:val="00766ED1"/>
    <w:rsid w:val="00795D01"/>
    <w:rsid w:val="007C2CA7"/>
    <w:rsid w:val="007D2256"/>
    <w:rsid w:val="007D6B47"/>
    <w:rsid w:val="007E696A"/>
    <w:rsid w:val="007E7950"/>
    <w:rsid w:val="007F561E"/>
    <w:rsid w:val="007F6463"/>
    <w:rsid w:val="00815E69"/>
    <w:rsid w:val="00815EB0"/>
    <w:rsid w:val="00827576"/>
    <w:rsid w:val="0083347B"/>
    <w:rsid w:val="00835F78"/>
    <w:rsid w:val="0084467F"/>
    <w:rsid w:val="00847F0D"/>
    <w:rsid w:val="00850915"/>
    <w:rsid w:val="00855BAF"/>
    <w:rsid w:val="0086612F"/>
    <w:rsid w:val="008706FE"/>
    <w:rsid w:val="008816F0"/>
    <w:rsid w:val="008853D7"/>
    <w:rsid w:val="008A16BD"/>
    <w:rsid w:val="008A3924"/>
    <w:rsid w:val="008B1F2E"/>
    <w:rsid w:val="008C1E63"/>
    <w:rsid w:val="008D4779"/>
    <w:rsid w:val="008E5029"/>
    <w:rsid w:val="008F7C8E"/>
    <w:rsid w:val="00922F83"/>
    <w:rsid w:val="009415C5"/>
    <w:rsid w:val="00964F96"/>
    <w:rsid w:val="00977C53"/>
    <w:rsid w:val="00997833"/>
    <w:rsid w:val="009D310A"/>
    <w:rsid w:val="009F1467"/>
    <w:rsid w:val="009F2C97"/>
    <w:rsid w:val="009F467D"/>
    <w:rsid w:val="00A0218F"/>
    <w:rsid w:val="00A03DEA"/>
    <w:rsid w:val="00A06FB2"/>
    <w:rsid w:val="00A073D4"/>
    <w:rsid w:val="00A10D5A"/>
    <w:rsid w:val="00A22042"/>
    <w:rsid w:val="00A30CD8"/>
    <w:rsid w:val="00A37296"/>
    <w:rsid w:val="00A42387"/>
    <w:rsid w:val="00A43B6F"/>
    <w:rsid w:val="00A463EA"/>
    <w:rsid w:val="00A51AE7"/>
    <w:rsid w:val="00A55C0B"/>
    <w:rsid w:val="00A6323F"/>
    <w:rsid w:val="00A743B2"/>
    <w:rsid w:val="00A81384"/>
    <w:rsid w:val="00AA6D75"/>
    <w:rsid w:val="00AB011D"/>
    <w:rsid w:val="00AB5B6D"/>
    <w:rsid w:val="00AF271F"/>
    <w:rsid w:val="00AF3C79"/>
    <w:rsid w:val="00AF6054"/>
    <w:rsid w:val="00B11E78"/>
    <w:rsid w:val="00B149B7"/>
    <w:rsid w:val="00B17C85"/>
    <w:rsid w:val="00B240E1"/>
    <w:rsid w:val="00B57050"/>
    <w:rsid w:val="00B62B4F"/>
    <w:rsid w:val="00B67178"/>
    <w:rsid w:val="00B6793A"/>
    <w:rsid w:val="00B75FB1"/>
    <w:rsid w:val="00B8063A"/>
    <w:rsid w:val="00BA12C2"/>
    <w:rsid w:val="00BB485C"/>
    <w:rsid w:val="00BB64F0"/>
    <w:rsid w:val="00BC7831"/>
    <w:rsid w:val="00BD10CA"/>
    <w:rsid w:val="00BD25FF"/>
    <w:rsid w:val="00BD3980"/>
    <w:rsid w:val="00BF7482"/>
    <w:rsid w:val="00C15534"/>
    <w:rsid w:val="00C26228"/>
    <w:rsid w:val="00C65379"/>
    <w:rsid w:val="00C84590"/>
    <w:rsid w:val="00C949AF"/>
    <w:rsid w:val="00C95842"/>
    <w:rsid w:val="00CA4516"/>
    <w:rsid w:val="00CA4BDC"/>
    <w:rsid w:val="00CB050C"/>
    <w:rsid w:val="00CB1BDD"/>
    <w:rsid w:val="00CB3930"/>
    <w:rsid w:val="00CC6489"/>
    <w:rsid w:val="00CE53DA"/>
    <w:rsid w:val="00D06000"/>
    <w:rsid w:val="00D06BD4"/>
    <w:rsid w:val="00D07D90"/>
    <w:rsid w:val="00D10E5D"/>
    <w:rsid w:val="00D13239"/>
    <w:rsid w:val="00D24CC0"/>
    <w:rsid w:val="00D37E60"/>
    <w:rsid w:val="00D630AF"/>
    <w:rsid w:val="00D85EE2"/>
    <w:rsid w:val="00D9058F"/>
    <w:rsid w:val="00D9153B"/>
    <w:rsid w:val="00DA4AE0"/>
    <w:rsid w:val="00DB1F14"/>
    <w:rsid w:val="00DB7699"/>
    <w:rsid w:val="00DE48AA"/>
    <w:rsid w:val="00DE559E"/>
    <w:rsid w:val="00E0587B"/>
    <w:rsid w:val="00E152DB"/>
    <w:rsid w:val="00E235A0"/>
    <w:rsid w:val="00E31DC3"/>
    <w:rsid w:val="00E3378F"/>
    <w:rsid w:val="00E36986"/>
    <w:rsid w:val="00E4470E"/>
    <w:rsid w:val="00E545E9"/>
    <w:rsid w:val="00E55561"/>
    <w:rsid w:val="00E72CAD"/>
    <w:rsid w:val="00E81443"/>
    <w:rsid w:val="00E84B9E"/>
    <w:rsid w:val="00E8673E"/>
    <w:rsid w:val="00E86BC3"/>
    <w:rsid w:val="00E90306"/>
    <w:rsid w:val="00E90910"/>
    <w:rsid w:val="00EA2EB1"/>
    <w:rsid w:val="00EA5E8E"/>
    <w:rsid w:val="00EA6EC3"/>
    <w:rsid w:val="00EB364F"/>
    <w:rsid w:val="00EC03D7"/>
    <w:rsid w:val="00EC58FA"/>
    <w:rsid w:val="00EE7C11"/>
    <w:rsid w:val="00EF248E"/>
    <w:rsid w:val="00F20E90"/>
    <w:rsid w:val="00F46E65"/>
    <w:rsid w:val="00F55242"/>
    <w:rsid w:val="00F726C5"/>
    <w:rsid w:val="00F8604E"/>
    <w:rsid w:val="00F861A1"/>
    <w:rsid w:val="00F9281B"/>
    <w:rsid w:val="00F9503E"/>
    <w:rsid w:val="00F95F5E"/>
    <w:rsid w:val="00F97C13"/>
    <w:rsid w:val="00FA0017"/>
    <w:rsid w:val="00FA0A97"/>
    <w:rsid w:val="00FA394B"/>
    <w:rsid w:val="00FA706F"/>
    <w:rsid w:val="00FB4E24"/>
    <w:rsid w:val="00FB5CBA"/>
    <w:rsid w:val="00FB6DEA"/>
    <w:rsid w:val="00FF2A3D"/>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3E"/>
    <w:pPr>
      <w:spacing w:after="0" w:line="240" w:lineRule="auto"/>
    </w:pPr>
  </w:style>
  <w:style w:type="paragraph" w:customStyle="1" w:styleId="WW-Default">
    <w:name w:val="WW-Default"/>
    <w:uiPriority w:val="99"/>
    <w:rsid w:val="00255AE9"/>
    <w:pPr>
      <w:suppressAutoHyphens/>
      <w:autoSpaceDE w:val="0"/>
      <w:autoSpaceDN w:val="0"/>
      <w:spacing w:after="0" w:line="240" w:lineRule="auto"/>
      <w:textAlignment w:val="baseline"/>
    </w:pPr>
    <w:rPr>
      <w:rFonts w:ascii="SimSun" w:eastAsia="SimSun" w:hAnsi="Calibri" w:cs="Times New Roman"/>
      <w:color w:val="000000"/>
      <w:kern w:val="3"/>
      <w:sz w:val="24"/>
      <w:szCs w:val="24"/>
      <w:lang w:eastAsia="zh-CN"/>
    </w:rPr>
  </w:style>
  <w:style w:type="paragraph" w:styleId="BalloonText">
    <w:name w:val="Balloon Text"/>
    <w:basedOn w:val="Normal"/>
    <w:link w:val="BalloonTextChar"/>
    <w:uiPriority w:val="99"/>
    <w:semiHidden/>
    <w:unhideWhenUsed/>
    <w:rsid w:val="00A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3E"/>
    <w:pPr>
      <w:spacing w:after="0" w:line="240" w:lineRule="auto"/>
    </w:pPr>
  </w:style>
  <w:style w:type="paragraph" w:customStyle="1" w:styleId="WW-Default">
    <w:name w:val="WW-Default"/>
    <w:uiPriority w:val="99"/>
    <w:rsid w:val="00255AE9"/>
    <w:pPr>
      <w:suppressAutoHyphens/>
      <w:autoSpaceDE w:val="0"/>
      <w:autoSpaceDN w:val="0"/>
      <w:spacing w:after="0" w:line="240" w:lineRule="auto"/>
      <w:textAlignment w:val="baseline"/>
    </w:pPr>
    <w:rPr>
      <w:rFonts w:ascii="SimSun" w:eastAsia="SimSun" w:hAnsi="Calibri" w:cs="Times New Roman"/>
      <w:color w:val="000000"/>
      <w:kern w:val="3"/>
      <w:sz w:val="24"/>
      <w:szCs w:val="24"/>
      <w:lang w:eastAsia="zh-CN"/>
    </w:rPr>
  </w:style>
  <w:style w:type="paragraph" w:styleId="BalloonText">
    <w:name w:val="Balloon Text"/>
    <w:basedOn w:val="Normal"/>
    <w:link w:val="BalloonTextChar"/>
    <w:uiPriority w:val="99"/>
    <w:semiHidden/>
    <w:unhideWhenUsed/>
    <w:rsid w:val="00A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3</cp:revision>
  <cp:lastPrinted>2014-11-30T19:48:00Z</cp:lastPrinted>
  <dcterms:created xsi:type="dcterms:W3CDTF">2015-09-01T00:32:00Z</dcterms:created>
  <dcterms:modified xsi:type="dcterms:W3CDTF">2015-09-01T00:36:00Z</dcterms:modified>
</cp:coreProperties>
</file>